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6420" w14:textId="56f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15 августа 2014 года № 165 "Об определении мест для размещения агитационных печатных материалов и предоставлении помещений кандидатам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8 июня 2018 года № 99. Зарегистрировано Управлением юстиции Уилского района Департамента юстиции Актюбинской области 26 июня 2018 года № 3-11-134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15 августа 2014 года № 165 "Об определении мест для размещения агитационных печатных материалов и предоставлении помещений кандидатам для встреч с избирателями" (зарегистрированное в Реестре государственной регистрации нормативных правовых актов за № 4008, опубликованное 08 сентября 2014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Уилского района".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Казыбаева.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Уилской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комиссии: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июня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Картбаев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