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5c48" w14:textId="1db5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Шалкарского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февраля 2018 года № 182. Зарегистрировано Управлением юстиции Шалкарского района Актюбинской области 16 марта 2018 года № 3-13-177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Шалкарского районного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11 апреля 2016 года № 14 "О повышении базовых ставок земельного налога и ставок единого земельного налога на не используемые земли сельскохозяйственного назначения по Шалкарскому району" (зарегистрированное в реестре государственной регистрации нормативных правовых актов № 4871, опубликованное от 6 мая 2016 года в информационно-правовой системе "Әділет");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декабря 2016 года № 62 "О внесении дополнения в решение районного маслихата от 11 апреля 2016 года № 14 "О повышении базовых ставок земельного налога и ставок единого земельного налога на не используемые земли сельскохозяйственного назначения по Шалкарскому району" (зарегистрированное в реестре государственной регистрации нормативных правовых актов № 5158, опубликованное от 27 декабря 2016 года в газете "Шежірелі өлке").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