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55dd" w14:textId="d9b5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15 мая 2017 года № 98 "Об установлении размера платы за пользование жилищем из государственного жилищного фонда Шалкарского района и признании утратившими силу некоторых постановлений акимата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26 марта 2018 года № 80. Зарегистрировано Управлением юстиции Шалкарского района Департамента юстиции Актюбинской области 9 апреля 2018 года № 3-13-184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"Об утверждении Методики расчета размера платы за пользование жилищем из государственного жилищного фонда" (зарегистрированного в Реестре государственной регистрации нормативных правовых актов за № 7232),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15 мая 2017 года № 98 "Об установлении размера платы за пользование жилищем из государственного жилищного фонда Шалкарского района и признании утратившими силу некоторых постановлений акимата района" (зарегистрированное в Реестре государственной регистрации нормативных правовых актов за № 5513, опубликованное 8 июня 2017 года в районной газете "Шалқар")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Алибекова.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26 марта 2018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15 мая 2017 года № 98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Шалкарского района, за один квадратный метр в месяц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платежей (Р), необходимая на содержание жилого дома (жилого здания) определяется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Гз – годовая смета затрат жилищно-эксплуатационной службы, созданной или привлеченной местным исполнительным органом (государственным предприятием), на содержание жилого дома (жилого здания) (тенге/год);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одноквартирный жилой дом расположенный по адресу: город Шалкар, улица И.Тунгатарова, дом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58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Ц=7 621 922 тенге/95,4 квадратных метров (общая площадь дома согласно данных технического паспорта) = 79 894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А=79894/100/12+0=67 тенге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Одноквартирный жилой дом расположенный по адресу: город Шалкар, улица № 4, дом № 387А.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335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Ц=6 582 453 тенге/70 квадратных метров (общая площадь дома согласно данных технического паспорта) = 94 035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А=94035/100/12+0=78,4 тенге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двухквартирные жилые дома расположенные по адресу: город Шалкар, улица И. Тунгатарова, дома № 79А, № 89А, № 89Б.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09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Ц=11 127 200 тенге/140 квадратных метров (общая площадь дома согласно данных технического паспорта) = 79480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А=79480/100/12+0= 66,23 тенге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двухквартирные жилые дома расположенные по адресу: город Шалкар, улица И.Тунгатарова, дома №382, №383, №384.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Ц=11 200 000 тенге/140 квадратных метров (общая площадь дома согласно данных технического паспорта) = 80 000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А=80000/100/12+0= 66,6 тенге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Двухквартирные жилые дома расположенные по адресу: город Шалкар, улица № 4, дома №385, №386.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33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Ц=12 239 248 тенге/140 квадратных метров (общая площадь дома согласно данных технического паспорта) = 87 423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А=87423/100/12+0=72,9 тенге за один квадратный метр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одноквартирный жилой дом расположенный по адресу: город Шалкар, улица Т.Жумагалиева, дом № 2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58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Ц=6 488 300 тенге/70 квадратных метров (общая площадь дома согласно данных технического паспорта) = 92 690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А=92690/100/12+0=77,2 тенге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двухквартирный жилой дом расположенный по адресу: город Шалкар, улица Ж.Тажибаева, дом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Ц=12 082 890 тенге/140 квадратных метров (общая площадь дома согласно данных технического паспорта) = 86 306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А=86306/100/12+0= 72 тенге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двухквартирные жилые дома расположенные по адресу: город Шалкар, улица № 4, дома № 420, № 421, № 422,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Ц=12 018 800 тенге/140 квадратных метров (общая площадь дома согласно данных технического паспорта) = 85 849 тенге стоимость строительства одного квадратного метра общей площади жилища (в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А=85849/100/12+0= 71,5 тенге за один квадратный метр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