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bf33" w14:textId="91eb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Алматинской области от 14 апреля 2016 года № 191 "Об утверждении регламента оказания государственной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августа 2018 года № 386. Зарегистрировано Департаментом юстиции Алматинской области 24 сентября 2018 года № 4838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"Об утверждении регламента оказания государственной услуги" от 14 апреля 2016 года № 191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июля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Турлашова Л.М.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