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366f" w14:textId="aaa3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города Талдыкорган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27 декабря 2018 года № 239. Зарегистрировано Департаментом юстиции Алматинской области 21 января 2019 года № 5017.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Еркинского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209 088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179 651 тысяча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115 896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63 755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217 326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8 238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Талдыкорганского городского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Отенайского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3"/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155 388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26 171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129 217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85 170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44 047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178 486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23 098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Талдыкорганского городского маслихата Алматинской области от 11.11.2019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Талдыкорганского городского маслихата "По экономическим, финансовым вопросам и бюджету".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2018 года № 239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2019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Талдыкорганского городского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-8 238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2018 года № 239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6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"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2018 года № 239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8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"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2018 года № 239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0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2019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Талдыкорганского городского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-23 098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2018 года № 239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2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2018 года № 239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