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d462" w14:textId="3b1d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Капшагайского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26 июня 2018 года № 36-161. Зарегистрировано Департаментом юстиции Алматинской области 11 июля 2018 года № 4766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Капшагайского городского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повышении базовых ставок земельного налога и единого земельного налога на не используемые земли сельскохозяйственного назначения по городу Капшагай" от 13 октября 2016 года № 11-40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4013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ноября 2016 года в Эталонном контрольном банке нормативных правовых актов Республики Казахстан);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установлении единых ставок фиксированного налога по городу Капшагай" от 30 ноября 2016 года № 14-48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января 2017 года в Эталонном контрольном банке нормативных правовых актов Республики Казахстан).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Капшагайского городского маслихата Айтову Мейрамгуль Казбековну.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Ефименко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