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d462" w14:textId="3b1d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Капшагайского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26 июня 2018 года № 36-161. Зарегистрировано Департаментом юстиции Алматинской области 11 июля 2018 года № 4766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Капшагайского городского маслихата: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повышении базовых ставок земельного налога и единого земельного налога на не используемые земли сельскохозяйственного назначения по городу Капшагай" от 13 октября 2016 года № 11-40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4013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ноября 2016 года в Эталонном контрольном банке нормативных правовых актов Республики Казахстан);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установлении единых ставок фиксированного налога по городу Капшагай" от 30 ноября 2016 года № 14-48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2017 года в Эталонном контрольном банке нормативных правовых актов Республики Казахстан).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Капшагайского городского маслихата Айтову Мейрамгуль Казбековну.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Ефименко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