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0845" w14:textId="51f0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Жайп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пакского сельского округа Алакольского района Алматинской области от 8 февраля 2018 года № 2. Зарегистрировано Департаментом юстиции Алматинской области 27 февраля 2018 года № 45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лакольского района от 3 ноября 2017 года № 7, аким Жайпакского сельского округ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Жайпакского сельского округа Алакольского района, установленные в связи с возникновением заболевания бруцеллез среди мелк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Жайпакского сельского округа "Об установлении ограничительных мероприятий на территории Жайпакского сельского округа" от 15 ноября 2017 года № 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декабр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