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bf715" w14:textId="02bf7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для проведения голосования и подсчета голосов в Ескельдинском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Ескельдинского района Алматинской области от 19 декабря 2018 года № 30. Зарегистрировано Департаментом юстиции Алматинской области 27 декабря 2018 года № 4980. Утратило силу решением акима Ескельдинского района Алматинской области от 4 декабря 2020 года № 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Ескельдинского района Алматинской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Ескельдинского района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проведения голосования и подсчета голосов образовать в Ескельдинском районе избирательные участки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акима Ескельдинского района от 29 октября 2015 года № 8 "Об образовании избирательных участков для проведения голосования и подсчета голосов в Ескельдинском районе"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3520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ноября 2015 года в Информационно-правовой системе "Әділет").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района Тулакбаева Болата Толымбековича.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Танекенов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Ескельдинского района № 30 "19" декабря 2018 года "Об образовании избирательных участков для проведения голосования и подсчета голосов в Ескельдинском районе"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акима Ескельдинского района Алматинской области от 10.08.2020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образованные для проведения голосования и подсчета голосов в Ескельдинском районе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243.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Бактыбай, улица Турар Рыскулова № 36, коммунальное государственное учреждение "Средняя школа имени Бактыбая Жолбарысулы с дошкольным мини центром акимата Ескельдинского района".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Бактыбай за исключением улиц Астана, Л. Асанова, Шакарим, К. Рыскулбекова, Жетысу Шугалысы, К. Жапсарбаева, Абылхаирхан № 1-29, Б. Ыскаков, О. Жандосова, К. Менисова, Д. Ракишова, Д. Нурпеисова № 1-19, Суинбая № 1-64, Кенесары хан № 1-14, Тауке хан № 1-25 и М. Макатаева.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244.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Елтай, улица Жансенгирова № 30, коммунальное государственное учреждение "Средняя школа имени Сейфуллина с дошкольным мини-центром акимата Ескельдинского района".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Елтай и в селе Бактыбай улицы Астана, Л. Асанова, Шакарим, К. Рыскулбекова, Жетысу Шугалысы, К. Жапсарбаева, Абылхаирхан №1-29, Б. Ыскаков, О. Жандосова, К. Менисова, Д. Ракишова, Д. Нурпеисова №1-19, Суинбая №1-64, Кенесары хан №1-14, Тауке хан №1-25 и М. Макатаева.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