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34cc" w14:textId="2cf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2017 года № 19-92 "О бюджете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февраля 2018 года № 22-108. Зарегистрировано Департаментом юстиции Алматинской области 15 марта 2018 года № 4558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21 декабря 2017 года № 19-92 "О бюджете Илийского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90 289 562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83 637 585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400 000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6 251 977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3 526 451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1 919 963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97 495 931 тысяча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95 099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126 263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31 164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(−) 7 301 468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7 301 468 тысяч тенге.";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 бюджетных изъятий в областной бюджет в сумме 77 700 397 тысяч тенге.";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2018 год в сумме 64 179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изъятий из бюджета поселка и сельских округов в бюджет района в сумме 805 563 тысячи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Боралдай 155 963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Ащыбулакского сельского округа 69 659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Байсеркенского сельского округа 128 476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Жетыгенского сельского округа 13 521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КазЦИКовского сельского округа 15 298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Караойского сельского округа 29 578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Куртинского сельского округа 7 223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Междуреченского сельского округа 8 272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сельского округа 377 573 тысячи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2018 год объемы субвенций, передаваемых из районного бюджета бюджету Чапаевского сельского округа в сумме 14 730 тысяч тенге.".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"26" февраля 2018 года № 22-108 "О внесении изменений в решение Илийского районного маслихата от 21 декабря 2017 года № 19-92 "О бюджете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90 289 562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83 637 585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2 345 800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81 155 785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81 008 285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6 251 977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805 563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805 563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5 446 414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5 446 414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97 495 931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9 287 721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