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1cf4" w14:textId="4a71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Кальпе по улицам Т. Рыскулова,Т.Даулетярова сельского округа Жолбарыс батыра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Жолбарыс батыра Каратальского района Алматинской области от 3 сентября 2018 года № 23. Зарегистрировано Департаментом юстиции Алматинской области 6 сентября 2018 года № 4814. Утратило силу решением акима сельского округа Жолбарыс батыра Каратальского района Алматнской области от 11 декабря 2018 года № 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Жолбарыс батыра Каратальского района Алматнской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Каратальского района от 1 августа 2018 года № 9, временно исполняющий обязанности акима сельского округа Жолбарыс батыра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Кальпе по улицам Т. Рыскулова и Т. Даулетярова сельского округа Жолбарыс батыра Каратальского района в связи с выявлением болезни бруцеллез среди мелкого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сельского округа Жолбарыс батыра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Абдумуслимова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