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0085" w14:textId="7c70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Басшийского сельского округа Кербулакского района Алматинской области от 28 февраля 2018 года № 9. Зарегистрировано Департаментом юстиции Алматинской области 6 марта 2018 года № 4534. Утратило силу решением акима Басшийского сельского округа Кербулакского района Алматинской области от 28 мая 2018 года № 15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Басшийского сельского округа Кербулакского района Алматинской области от 28.05.2018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Кербулакского района от 9 января 2018 года № 15-14-001, аким Басшийского сельского округа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Нурым Басшийского сельского округа Кербулакского района в связи с возникновением болезни бешенства.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Бекмурза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