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ec7c" w14:textId="329e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Коксуского района от 5 апреля 2018 года № 29-3 "Об утверждении Плана по управлению пастбищами и их использованию по Коксускому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21 ноября 2018 года № 38-5. Зарегистрировано Департаментом юстиции Алматинской области 30 ноября 2018 года № 4912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Коксуского района "Об утверждении Плана по управлению пастбищами и их использованию по Коксускому району на 2018-2019 годы" от 5 апреля 2018 года № 29-3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мая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