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7343" w14:textId="acf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Кегенского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27 ноября 2018 года № 9-30. Зарегистрировано Департаментом юстиции Алматинской области 29 ноября 2018 года № 4905. Утратило силу решением Кегенского районного маслихата Алматинской области от 25 декабря 2023 года № 14-68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Кегенский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объединениями, права, социально-культурного развития".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9-30 "Об определении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размера и порядка оказания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малообеспеченным семьям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(гражданам) Кегенского района"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исключена решением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размере и порядке оказания жилищной помощи используются основные понятия,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(далее – Правила).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Кегенском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предельно-допустимого уровня расходов устанавливается к совокупному доходу семьи в размере десяти процентов.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периодом для назначения жилищной помощи считается квартал года, в котором подано заявление со всеми необходимыми документами.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Сноска. Пункт 7 исключена решением Кегенского районного маслихата Алматинской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22-79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установленном законодательством Республики Казахстан сроки.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течениедесяти рабочих дней извещают уполномоченный орган об обстоятельствах, влияющих на право получения жилищной помощи или ее размер.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рассчитывается в соответствии с действующим законодательством.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- 10 килограмм (1 маленький баллон) в месяц на одну семью;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 на один месяц: на 1-го человека - 70 киловатт, на 2-х человек – 140 киловатт, на 3-х человек – 210 киловатт, на 4-х и более человек - 250 киловатт в месяц;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потребителей твердого топлива: на жилые дома с печным отоплением - шесть тонн угля на отопительный сезон. 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End w:id="34"/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37"/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