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fec8" w14:textId="8dcf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на территории некоторых сельских округов Жуалынского района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13 ноября 2018 года № 221. Зарегистрировано Департаментом юстиции Жамбылской области 20 ноября 2018 года № 3982. Утратило силу постановлением акимата Жамбылской области от 20 апреля 2023 года № 62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20.04.2023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февраля 1999 года "О карантине растений" и на основании представления государственного учреждения "Жамбылская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(далее - Инспекция) от 17 сентября 2018 года № 6-3-5/742,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карантинную зону с введением карантинного режима на территории некоторых сельских округов Жуалынского района Жамбылской области в объемах зараженных площадей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Инспекции (по согласованию), акимам районов и коммунальному государственному учреждению "Управление сельского хозяйства акимата Жамбылской области" (далее - Управление) в установленном законодательством порядке принять меры, вытекающие из настоящего постановления.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в установленном законодательством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области М. Шукеева.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ноября 2018 года № 221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Территории некоторых сельских округов Жуалынского района Жамбылской области, на которых установлены карантинные зоны с введением карантинного режима в объемах зараженных площадей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крестьянских хозяйств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заражения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Золотистая картофельная нематода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(Globodera rostochiensis (Wollenweber) Behrens)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"Жаңаталап"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"Ақмарал"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"МААК"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"Айкүміс"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"Арапат"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"Айдар"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"Жандос"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