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b0a6" w14:textId="041b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мая 2018 года № 31-5. Зарегистрировано Департаментом юстиции Жамбылской области 6 июня 2018 года № 3852. Утратило силу решением Таразcкого городского маслихата Жамбылской области от 27 марта 2020 года № 55-6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по городу Тараз ставки единого земельного налога в десять раз на не используемые в соответсвии с земельным законодательством Республики Казахстан земли сельскохозяйственного назначения.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бюджету и социально-экономическому развитию города.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С.Бериккожа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