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a239" w14:textId="1eb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28 сентября 2018 года № 421. Зарегистрировано Департаментом юстиции Жамбылской области 22 октября 2018 года № 3970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Байзакского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Байзакского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Акбаева Бактияра Муратовича.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421 от "28" сентября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Байзакского района, признанных утратившими силу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Байзакского района от 23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2015 года в районной газете "Ауыл жаңалығы - Сельская новь").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Байзакского района от 23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акимата Байзакского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марта 2015 года в районной газете "Ауыл жаңалығы - Сельская новь").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Байзакского района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образования акимата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июля 2015 года в районной газете "Ауыл жаңалығы - Сельская новь").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