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efcf" w14:textId="3eae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Жуалынского района от 13 марта 2017 года № 65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14 июня 2018 года № 355. Зарегистрировано Департаментом юстиции Жамбылской области 5 июля 2018 года № 3889. Утратило силу постановлением акимата Жуалынского района Жамбылской области от 2 июня 2022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Жуалынского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Жуалынского района от 13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 – Новая жизнь" от 7 апреля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Жуалынского района Жамбылской области" обеспечить организацию квотирования рабочих мест для инвалидов.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Жуалынского района Жамбылской области" в установленном порядке обеспечить государственную регистрацию настоящего постановления в органах юстиции.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Адилбакова Айбара Кунтуовича.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355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в организациях Жуалынского района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 численности рабочих)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19 имени Д.Конаева"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М.Ломоносова"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15"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Коктобе"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Мынбулак № 2"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А.С.Пушкина" отдела образования акимата Жуалынского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Отдела культуры и развитие языков акимата Жуалынского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"Жуалынский районный Центр народного творчества и культурно досуговой деятельности отдела культуры и развитие языков акимата Жуалынского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"Центральная районная больница Жуалынского района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