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822a" w14:textId="9d6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 февраля 2018 года № 18. Зарегистрировано Департаментом юстиции Жамбылской области 19 февраля 2018 года № 3705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Мойынкумского района ПОСТАНОВЛЯЕТ: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(сорок девять) лет, без изъятия земельных участков у собственников и землепользователей Акционерному обществу "АК Алтыналмас" для строительства и обслуживания волоконно-оптической линии связи (ВОЛС) общей площадью 24,8561 гектар, из них земель территорий Мойынкумского района - 0,1 гектар, земель собственников и землепользователей - 18,5053 гектар, земель Акционерного общества "Национальной компании "Казахстан темир жолы" - 0,0647 гектар и территории пути перегона скота с площадью 6,1861 гектар.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"АК Алтыналмас" обеспечить компенсацию за причиненные убытки землепользователям участков и по окончанию работы прокладки волоконно-оптической линии связи, провести рекультивацию нарушенных земель.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Калымбетова Бакытжана Алдасугировича.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