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4a21" w14:textId="6ae4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решения Таласского районного маслихата № 36-7 от 28 сентября 2010 года "О стоимости разового тал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марта 2018 года № 34-10. Зарегистрировано Департаментом юстиции Жамбылской области 11 апреля 2018 года № 3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Таласского районного маслихата № 36-7 от 28 сентября 2010 года "О стоимости разового талона" (зарегистрировано в реестре государственной регистрации нормативных правовых актов № 111, опубликовано в газете "Талас тынысы" 17 ноября 2010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Рысбаева Сабыргали Абдрахим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