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ca2" w14:textId="d13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местных проектов государственно - частного партнерства, планируемых к реализации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Карагандинского областного маслихата от 4 мая 2018 года № 308. Зарегистрировано Департаментом юстиции Карагандинской области 18 мая 2018 года № 4766.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местных проектов государственно-частного партнерства, планируемых к реализации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 - Сәби" в селе Кокпекты Бухар-Жырауского района.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 - Аюлы Шетского района Карагандинской области.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 - Аюлы Шетского района Карагандинской области.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 - Аюлы Шетского района Карагандинской области.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и дальнейшая эксплуатация поликлиники в микрорайоне 11а Октябрьского района в городе Караганды.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Детской поликлиники в Октябрьском районе города Караганды (Пришахтинск).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реабилитационного центра в городе Караганды.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ясли-сада на 25 мест в городе Шахтинск Карагандинской области.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Поликлиники в Октябрьском районе города Караганды (микрорайон Восток - 2).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 позитронно-эмиссионной томографии в городе Караганды.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централизованной медицинской лаборатории для медицинских организаций Жезказганского региона.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маммологического центра в городе Караганде.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поликлиники в микрорайоне Степной 2 города Караганды.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Строительство и дальнейшая эксплуатация поликлиники в микрорайоне Злихи Сабитовой города Балхаш.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кабинета магнитно - резонансной томографии в городе Караганды.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Открытие гемодиализных центров в Абайском, Каркаралинском, Осакаровском районах.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Открытие клинико-диагностической лаборатории в городе Караганды.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Открытие детского реабилитационного инклюзивного центра в городе Темиртау.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Открытие центра лучевой терапии в городе Караганды.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Открытие реабилитационного центра в городе Балхаш.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Открытие бактериологической медицинской лаборатории в городе Балхаш.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Передача пищеблоков пяти медицинских учреждений Карагандинской области для модернизации и эксплуатации.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