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e75b" w14:textId="722e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II сессии V созыва Карагандинского городского маслихата от 16 апреля 2012 года № 32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 сессии VI созыва Карагандинского городского маслихата от 18 июля 2018 года № 308. Зарегистрировано Департаментом юстиции Карагандинской области 24 июля 2018 года № 4883. Утратило силу решением Карагандинского городского маслихата от 3 июля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декабря 2009 года № 2314 "Об утверждении Правил предоставления жилищной помощи"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8-1-154, опубликовано в газете "Взгляд на события" № 064 (970) от 24 мая 2012 года), внести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жилищной помощи населению города Караганды,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по вопросам труда и социальной сферы (председатель Мухтаров Жандил Ахуанович).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Мазитов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города Караганды"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июля 2018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