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36a9" w14:textId="f583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Жезказганского городского маслихата Карагандинской области от 24 августа 2018 года № 26/238. Зарегистрировано Департаментом юстиции Карагандинской области 6 сентября 2018 года № 4920. Утратило силу решением Жезказганского городского маслихата области Ұлытау от 5 августа 2024 года № 20/118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 (зарегистрировано в Реестре государственной регистрации нормативных правовых актов за номером 8-2-156, опубликовано 22 июня 2012 года № 26 (7776) в газете "Сарыарқа" и 22 июня 2012 года № 25 (321) в газете "Жезказганская правда")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 размере и порядке оказания жилищной помощи населению города Жезказгана,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20-1, 20-2, 20-3, 20-4, 20-5 и 20-6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В случае представления неполного пакета документов, предусмотренных пунктом 4 Правил предоставления жилищной помощи, утвержденных постановлением Правительства Республики Казахстан от 30 декабря 2009 года № 2314, работник Государственной корпорации выдает расписку об отказе в приеме документов.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