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e653" w14:textId="1c1e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22 февраля 2018 года № 246. Зарегистрировано Департаментом юстиции Карагандинской области 6 марта 2018 года № 4638. Утратило силу решением Сатпаевского городского маслихата Карагандинской области от 29 апреля 2019 года №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29.04.2019 № 387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2018 год льготный проезд на общественном транспорте (кроме такси) следующим категориям учащихся города Сатпаев: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с первого по восьмой классы включительно – бесплатный проезд (за исключением периодов каникул и выходного дня каждой недели);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 с девятого по одиннадцатый классы включительно – с оплатой 50% существующего тарифа (за исключением периодов каникул и выходного дня каждой недели);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учащимся профессиональных школ, колледжей, высших учебных заведений очной формы обучения – с оплатой 50% существующего тарифа (за исключением периодов каникул и выходного дня каждой недели);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учащимся общеобразовательных учебных заведений с первого по одиннадцатый классы включительно, профессиональных школ, колледжей, высших учебных заведений очной формы обучения из следующих категорий граждан, которым оказывается социальная помощь – бесплатный проезд (за исключением периодов каникул и выходного дня каждой недели):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ограниченными возможностями в развитии, инвалиды и инвалиды с детства, дети-инвалиды;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находящиеся в центрах адаптации несовершеннолетних;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проживающие в школах-интернатах общего и санаторного типов, интернатах при школах;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воспитывающиеся и обучающиеся в специализированных интернатных организациях образования для одаренных детей;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неполных семей.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23 февраля 2017 года № 135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№ 4174, опубликовано в газете "Шарайна" от 17 марта 2017 года № 11 (2252) и в Эталонном контрольном банке нормативных правовых актов Республики Казахстан в электронном виде 28 марта 2017 года).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Жанасылова Камар Капасовна).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