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1855" w14:textId="b7f1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20 сессии Саранского городского маслихата от 21 декабря 2017 года № 217 "О бюджете поселка Актас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Саранского городского маслихата Карагандинской области от 17 мая 2018 года № 276. Зарегистрировано Департаментом юстиции Карагандинской области 31 мая 2018 года № 4798.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Саранского городского маслихата от 21 декабря 2017 года № 217 "О бюджете поселка Актас на 2018-2020 годы" (зарегистрировано в Реестре государственной регистрации нормативных правовых актов за № 4512, опубликовано в газете "Саран газеті" от 30 декабря 2017 года № 95,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