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5c5c" w14:textId="81e5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Юбилейное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Юбилейное Абайского района Карагандинской области от 12 сентября 2018 года № 2. Зарегистрировано Департаментом юстиции Карагандинской области 2 октября 2018 года № 4964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пункта 2)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Юбилейное Абайского района Карагандинской области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Бейбітшілік;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Механизаторов на улицу Ынтымақ;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Зеленый на улицу Жасыл ел;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Жастар;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и улицу Подстанция на улицу Шаңырақ;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Мектеп.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Изменить в селе Юбилейное Абайского района Карагандинской области транскрипцию следующих улиц: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Амангельды в улицу Амангелді Иманов;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Гагарина в улицу Юрий Гагарин;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Абая в улицу Абай;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Казахстанская в улицу Қазақстан.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Юбилейное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Байтурсынов Е.Х.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