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5c5c" w14:textId="81e5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Юбилейное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Юбилейное Абайского района Карагандинской области от 12 сентября 2018 года № 2. Зарегистрировано Департаментом юстиции Карагандинской области 2 октября 2018 года № 4964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Юбилейное Абайского района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Бейбітшілік;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Механизаторов на улицу Ынтымақ;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Зеленый на улицу Жасыл ел;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Жастар;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и улицу Подстанция на улицу Шаңырақ;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Мектеп.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в селе Юбилейное Абайского района Карагандинской области транскрипцию следующих улиц: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Амангельды в улицу Амангелді Иманов;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Гагарина в улицу Юрий Гагарин;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Абая в улицу Абай;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Казахстанская в улицу Қазақстан.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Юбилейное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Байтурсынов Е.Х.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