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95bb" w14:textId="4559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Бухар - 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Бухар - Жырауского районного маслихата Карагандинской области от 29 марта 2018 года № 9. Зарегистрировано Департаментом юстиции Карагандинской области 17 апреля 2018 года № 4706. Утратило силу решением Бухар-Жырауского районного маслихата Карагандинской области от 31 марта 2022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Бухар-Жырауского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9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Бухар - Жырауского района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3.Управление бесхозяйными отходами осуществляется местным исполнительным органом района (далее – местный исполнительный орган).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орган, уполномоченный акиматом района на осуществление функций в сфере управления коммунальным имуществом и финансируемый из соответствующего местного бюджета.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