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38d9" w14:textId="0403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Бухар-Жырауского районного маслихата Карагандинской области от 21 июня 2018 года № 11. Зарегистрировано Департаментом юстиции Карагандинской области 4 июля 2018 года № 4854.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 1951, опубликовано в районной газете "Сарыарқа" №44 от 3 ноября 2012 года)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Бухар-Жырауского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1-1) 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4-5 настоящих Правил.";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4-2, 4-3, 4-4, 4-5 и 4-6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 В случае представления неполного пакета документов, предусмотренного пунктом 4 настоящих Правил, работник Государственной корпорации выдает расписку об отказе в приеме документов.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Рахимберлинов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