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4fa5" w14:textId="4354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Киргизского сельского округа Каркаралинского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 сессии Каркаралинского районного маслихата Карагандинской области от 27 апреля 2018 года № VI-27/239. Зарегистрировано Департаментом юстиции Карагандинской области 18 мая 2018 года № 4757. Утратило силу решением Каркаралинского районного маслихата Карагандинской области от 25 декабря 2019 года № VI-51/429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Каркаралинского районного маслихата Карагандинской области от 25.12.2019 № VI-51/429 (вводится в действие с 01.01.2020 и подлежит официальному опубликованию).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№ 15630) Каркаралинский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Киргизского сельского округа Каркаралинского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VI-27/239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Киргизского сельского округа Каркаралинского района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разработан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3-1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№ 15630).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 - территориальной единицы;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Каркаралинского района.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Киргизского сельского округа (далее – сельский округ) и отчета об исполнении бюджета;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Каркаралинского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акиму с указанием повестки дня.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Каркаралинского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список членов собрания;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Каркаралинского района.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 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Каркаралинского района или вышестоящим руководителям должностных лиц ответственных за исполнение решений собрания.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Каркаралинского района или вышестоящим руководством соответствующих должностных лиц.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