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045e" w14:textId="5640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Киргизского сельского округа Каркаралинского района Карагандинской области от 5 декабря 2018 года № 03. Зарегистрировано Департаментом юстиции Карагандинской области 11 декабря 2018 года № 5047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Киргизского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бруцеллеза среди крупного рогатого скота снять ограничительные мероприятия, установленные на территории улицы Ардагер села Буркутты и улицы Борлыбулак населенного пункта Борлыбулак Киргизского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Киргизского сельского округа Каркаралинского района от 05 сентября 2018 года № 02 "Об установлении ограничительных мероприятий на территории улицы Ардагер села Буркутты и улицы Борлыбулак населенного пункта Борлыбулак Киргизского сельского округа" (зарегистрировано в Реестре государственной регистрации нормативных правовых актов за № 4935, опубликовано в районной газете "Қарқаралы" от 15 сентября 2018 года № 37 (11681), в Эталонном контрольном банке нормативных правовых актов Республики Казахстан в электронном виде от 18 сентября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Киргизского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Б.С. Капашов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 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декабря 2018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