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630d" w14:textId="3446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Шахтерское Нуринского района Карагандинской области от 21 сентября 2018 года № 2. Зарегистрировано Департаментом юстиции Карагандинской области 9 октября 2018 года № 49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декабря 1993 года "Об административно-территориальном устройстве Республики Казахстан" и заключением Карагандинской областной ономастической комиссии от 9 августа 2018 года, аким села Шахтерское Ну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Шахтерское Нур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Набережная в улицу Жағала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Целинная в улицу Тың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Школьная в улицу Мектеп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Строительная в улицу Құрылысшылар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Степная в улицу Егінд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Молодежная в улицу Жастар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