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26ac" w14:textId="18b2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Ералы Озерного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Озерного сельского округа Осакаровского района Карагандинской области от 5 декабря 2018 года № 3. Зарегистрировано Департаментом юстиции Карагандинской области 13 декабря 2018 года № 5070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аким Озерного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Ералы Озерного сельского округа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Первую на улицу Атамұра;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Вторую на улицу Бейбітшілік;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Третью на улицу Шаңырақ.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