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371f" w14:textId="03b3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2017 года №124-19/1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31 июля 2018 года № 172-28/1. Зарегистрировано Департаментом юстиции Кызылординской области 15 августа 2018 года № 6405.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124-19/1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2018-2020 годы" (зарегистрировано в Реестре государственной регистрации нормативных правовых актов за № 6093 от 27 декабря 2017 года, опубликовано в эталонном контрольном банке нормативных правовых актов Республики Казахстан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45 173 442,5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16 370 315,0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744 301,0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1 369 858,0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26 688 968,5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42 522 003,8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76 553,9 тысяч тенге;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96 117,9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19 564,0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350 000,0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350 000,0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2 224 884,8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-2 224 884,8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3 794 691,0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7 172 634,0 тысяч тенге."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действия с 1 января 2018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ХХVІІІ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БАЙТІЛЕС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 городского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Кызылординского городского маслихатa от 31 июля 2018 года № 172-28/1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21 декабря 2017 года № 124-19/1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45 172 684,5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26 688 210,5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26 688 210,5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26 688 210,5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42 521 245,8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21 134 371,3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13 569 026,0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13 364 653,0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12 394 008,8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5 870 729,2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2 209 017,2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2 451 545,6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-2 224 884,8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