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ef25" w14:textId="5c7e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Аральского районного маслихата от 26 декабря 2017 года № 128 "О бюджете города районного значения,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15 ноября 2018 года № 199. Зарегистрировано Департаментом юстиции Кызылординской области 26 ноября 2018 года № 6536.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2018-2020 годы" (зарегистрировано в Реестре государственной регистрации нормативных правовых актов за номером 6116, опубликовано в эталонном контрольном банке нормативных правовых актов Республики Казахстан от 18 января 2018 года)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1 375 082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61 066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61 254,5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142 412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113 456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2 512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18 892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12 239,2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84,5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1 533,5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696,8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1 213 778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802 436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140 291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58 658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54 808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70 758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1 375 082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61 254,5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2-4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Предусмотреть обьем распределяемого текущего целевого трансферта из районного бюджета на 2018 год в сумме 4 471 тысяч тенге бюджетам города районного значения, поселкам и сельским округам, из них: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1 220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 Саксаульск – 2 972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279 тысяч тенге;"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третьей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сессии Аральского районного маслихата от "26" декабря 2017 года № 128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сессии Аральского районного маслихата от "26" декабря 2017 года № 128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сессии Аральского районного маслихата от "26" декабря 2017 года № 128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сессии Аральского районного маслихата от "26" декабря 2017 года № 128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30 480,9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30 480,9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29 890,9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сессии Аральского районного маслихата от "26" декабря 2017 года № 128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"15" ноября 2018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сессии Аральского районного маслихата от "26" декабря 2017 года № 128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