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264" w14:textId="5a5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 некоторых решении Шие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февраля 2018 года № 20/8. Зарегистрировано Департаментом юстиции Кызылординской области 7 марта 2018 года № 6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ижестоящие решения Шиели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районного маслихата от 1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 41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номером 5047 от 13 июля 2015 года, опубликовано в районном газете "Өскен өңір" за номером 54 от 18 июля 2015 года, опубликовано в информационно-прававой системе "Әділет" от 5 августа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районного маслихата от 2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1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номером 5941 от 21 августа 2017 года, опубликовано в эталонном контрольном банке нормативных правовых актов Республики Казахстан от 24 августа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