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6ace" w14:textId="30e6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№19/5 "О бюджете Байгакумского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20 марта 2018 года № 21/5. Зарегистрировано Департаментом юстиции Кызылординской области 5 апреля 2018 года № 6231.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Шиелийскогорайонного маслихата от27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19/5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Байгакумского сельского округа на2018-2020 годы" (зарегистрировано в Реестре государственной регистрации нормативных правовых актов за номером 6135, опубликовано в эталонном контрольном банке нормативных правовых актов Республики Казахстан от26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Байгакумского сельского округа на 2018-2020 годы согласно приложению 1 соответственно, в том числе на 2018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-93382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-1 070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-92 232тысяч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-93 382тысяч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"20" марта 2018 года №21/5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0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