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4c53" w14:textId="46b4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2017года №19/6 "О бюджете Бестамского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21/6. Зарегистрировано Департаментом юстиции Кызылординской области 5 апреля 2018 года № 6232.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Шиелииский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Бестамского сельского округа на2018-2020 годы" (зарегистрировано в Реестре государственной регистрации нормативных правовых актов за номером 6121,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Бестамского сельского округа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-31127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-1 332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-29 710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-31 127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