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340" w14:textId="7238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Шиелийского районного маслихата от 27 декабря 2017 года №19/10 "О бюджете Иркульского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34/4. Зарегистрировано Департаментом юстиции Кызылординской области 28 декабря 2018 года № 6618.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Иркульского сельского округа на 2018-2020 годы" (зарегистрировано в Реестре государственной регистрации нормативных правовых актов за номером 6142,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Иркульского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- 102 418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- 2 055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- 100 243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- 102 418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"28" декабря 2018 года № 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