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d3a4" w14:textId="4cdd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34/22. Зарегистрировано Департаментом юстиции Кызылординской области 28 декабря 2018 года № 6621.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- 63804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- 1540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- 62264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- 63804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Тартогай из районного бюджета в сумме 62264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 34/22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 34/22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 34/22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