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f033" w14:textId="ae7f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№19/15 "О бюджете Тункерисского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34/9. Зарегистрировано Департаментом юстиции Кызылординской области 29 декабря 2018 года № 6625.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изменений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Тункерисского сельского округа на 2018-2020 годы" (зарегистрировано в Реестре государственной регистрации нормативных правовых актов за номером 6124,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Тункерисского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- 85 923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- 2 161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- 83 630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- 85 923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"28" декабря 2018 года №34/9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