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baab7" w14:textId="39baa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городского маслихата от 17 марта 2014 года №18/181 "О Регламенте Актауского городского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3 апреля 2018 года № 14/167. Зарегистрировано Департаментом юстиции Мангистауской области 28 апреля 2018 года № 3585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Актауский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городского маслихата от 17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18/181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Регламенте Актауского городского маслихата" (зарегистрировано в Реестре государственной регистрации нормативных правовых актов за № 2398, опубликовано в информационно-правовой системе "Әділет" 6 мая 2014 года).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Актауского городского маслихата" (руководитель аппарата − Д.Телегенова) после государственной регистрации настоящего решения в департаменте юстиции Мангистауской области обеспечить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Актауского городского маслихата по социальным вопросам и вопросам законности и правопорядка (Ы.Кошербай).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Мангистауской области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К.Есетов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М.Молдагулов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