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e001" w14:textId="571e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Тупкараганского районного маслихата от 17 марта 2017 года № 10/84 "Об утверждении проекта (схемы) зонирования земель, поправочных коэффициентов к базовым ставкам платы за земельные участки и земельного налога по селу Акшукур"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18 мая 2018 года № 20/171. Зарегистрировано Департаментом юстиции Мангистауской области 12 июня 2018 года № 3638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6 апреля 2016 года "О правовых актах" и на основании представления департамента юстиции Мангистауской области от 18 января 2018 года № 10-15-242,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проекта (схемы) зонирования земель, поправочных коэффициентов к базовым ставкам платы за земельные участки и земельного налога по селу Акшукур" (зарегистрировано в Реестре государственной регистрации нормативных правовых актов за № 3337, опубликовано в Эталонном контрольном банке нормативных правовых актов Республики Казахстан от 27 апреля 2017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Акшукур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А.Нугманов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Мангистауской области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земельных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отношений, архитектуры и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градостроительства"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мая 2018 года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