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3b8b" w14:textId="cb33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2017 года № 213 "Об областном бюджете Костанайской области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 февраля 2018 года № 226. Зарегистрировано Департаментом юстиции Костанайской области 12 февраля 2018 года № 7504.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8 декабря 2017 года № 213 "Об областном бюджете Костанайской области на 2018- 2020 годы" (зарегистрировано в Реестре государственной регистрации нормативных правовых актов под № 7386, опубликовано 26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158171957,6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4631808,0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271830,2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14408,0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153253911,4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160595042,5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12424155,2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16582432,0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4158276,8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- 14847240,1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14847240,1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Бекбаева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февраля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158171957,6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153253911,4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136397247,0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-14847240,1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14847240,1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43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139995305,7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139995308,7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76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