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f463" w14:textId="b96f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Свердловского сельского округа Камыстинского района Костанайской области в Камыстинский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 марта 2018 года № 4 и решение маслихата Костанайской области от 2 марта 2018 года № 244. Зарегистрировано Департаментом юстиции Костанайской области 28 марта 2018 года № 7628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соответствующей территории, на основании заключений областной ономастической комиссии при акимате Костанайской области от 4 декабря 2017 года, по представлению местных представительного и исполнительного органов Камыстинского района акимат Костанайской области ПОСТАНОВЛЯЕТ и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Свердловский сельский округ Камыстинского района Костанайской области в Камыстинский сельский округ Камыстинского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Дмитриева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