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87de" w14:textId="7a987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государственному учреждению "Отдел строительства акимата города Костаная"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16 мая 2018 года № 1257. Зарегистрировано Департаментом юстиции Костанайской области 7 июня 2018 года № 7824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строительства акимата города Костаная" публичный сервитут на земельный участок в целях прокладки и эксплуатации коммунальных, инженерных, электрических и других линий и сетей по объекту "Строительство КНС. Внешние сети канализации микрорайона "Береке" в городе Костанай".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строительства акимата города Костаная"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постановления, направить копии на казахском и русском языках в бумажном и электронном виде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Костаная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Костаная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