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cc47" w14:textId="ccfc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Акционерному обществу "КТЖ-Грузовые перевозки"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й Костанайской области от 27 июня 2018 года № 1719. Зарегистрировано Департаментом юстиции Костанайской области 13 июля 2018 года № 79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ТЖ-Грузовые перевозки" публичный сервитут на земельный участок в целях прокладки и эксплуатации инженерных, электрических и других линий и сетей по объекту "Строительство котельной для подключения административного бытового комплекса в городе Костанай к системе газификации" (газоснабжени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, направить копии на казахском и русском языках в бумажном и электронном вид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Костаная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оста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