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479a" w14:textId="bb24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2018 года № 166. Зарегистрировано Департаментом юстиции Костанайской области 12 апреля 2018 года № 7702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за № 5660, опубликовано 26 июня 2015 года в газете "Торғай");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5 мая 2015 года № 241 "О корректировке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за № 6315, опубликовано 13 мая 2016 года в газете "Торғай").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города Аркалыка"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Ахметжанов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Аркалыку Департамента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М. Бейсенов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