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bbfe" w14:textId="268b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Каинды Каиндинского сельского округа города Аркалыка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Каиндинского сельского округа города Аркалыка Костанайской области от 28 апреля 2018 года № 1. Зарегистрировано Департаментом юстиции Костанайской области 5 мая 2018 года № 7742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государственного учреждения "Аркалыкская городская территориальная инспекция Комитета ветеринарного контроля и надзора Министерства сельского хозяйства Республики Казахстан" от 27 марта 2018 года № 01-20/246, аким Каиндинского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возникновением болезни бруцеллеза крупного рогатого скота на территории села Каинды Каиндинского сельского округа города Аркалыка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исполняющего обязанности акима Каиндинского сельского округа от 15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 в селе Каинды Каиндинского сельского округа города Аркалыка" (зарегистрировано в Реестре государственной регистрации нормативных правовых актов под № 7187 опубликовано 13 сентября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Каиндинского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города Аркалыка Костанайской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настояшего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Каиндинского селького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Минзятов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"Аркалыкская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городская территориальная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Комитета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надзора Министерства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Е. Канапин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"Аркалыкское городское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охраны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здоровья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охраны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здоровья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охраны общественного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Министерства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Б. Курганбекова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ветеринарии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Аркалыка"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К. Бейсенов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