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6e17" w14:textId="4dc6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182 "О бюджете города Лисаковска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16 августа 2018 года № 273. Зарегистрировано Департаментом юстиции Костанайской области 5 сентября 2018 года № 8027.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2018-2020 годы" (зарегистрировано в Реестре государственной регистрации нормативных правовых актов за № 7455, опубликовано 17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Лисаковска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5083681,9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2178427,0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22901,0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32152,0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2850201,9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5202033,5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- 31760,6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31760,6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- 86591,0 тысяча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86591,0 тысяча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резерв акимата города Лисаковска на 2018 год составляет 0,0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Лисаковска"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Ш. Бекмухамедова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августа 2018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5202033,5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2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2019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51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2020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