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78ef" w14:textId="f547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мангель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8 июня 2018 года № 220. Зарегистрировано Департаментом юстиции Костанайской области 14 июня 2018 года № 78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Амангельдин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Амангельдинскому району" (зарегистрировано в Реестре государственной регистрации нормативных правовых актов за № 6648, опубликовано 21 октября 2016 года в газете "Аманкелді арайы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8 сентября 2016 года № 64 "Об утверждении норм образования и накопления коммунальных отходов по Амангельдинскому району" (зарегистрировано в Реестре государственной регистрации нормативных правовых актов за № 6945, опубликовано 7 апреля 2017 года в газете "Аманкелді арайы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Р. Искаков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