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effe" w14:textId="06be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193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23 ноября 2018 года № 239. Зарегистрировано Департаментом юстиции Костанайской области 28 ноября 2018 года № 8134. Утратило силу решением маслихата Аулиекольского района Костанайской области от 29 апреля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5209, опубликовано 26 декабря 2014 года в информационно-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акимата Аулиекольского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 (далее –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руководителя государственного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И. Шамсутдинов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